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05070C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5070C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05070C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05070C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23D4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ED5061">
        <w:rPr>
          <w:b/>
          <w:color w:val="000000" w:themeColor="text1"/>
          <w:sz w:val="26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ED5061">
        <w:rPr>
          <w:b/>
          <w:color w:val="000000" w:themeColor="text1"/>
          <w:sz w:val="26"/>
          <w:szCs w:val="26"/>
        </w:rPr>
        <w:t>Mạch</w:t>
      </w:r>
      <w:r w:rsidR="00FC620D">
        <w:rPr>
          <w:b/>
          <w:color w:val="000000" w:themeColor="text1"/>
          <w:sz w:val="26"/>
          <w:szCs w:val="26"/>
        </w:rPr>
        <w:t xml:space="preserve"> điện</w:t>
      </w:r>
    </w:p>
    <w:p w:rsidR="00F677DE" w:rsidRPr="00ED5061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ED5061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1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9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T4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-Đ</w:t>
      </w:r>
      <w:r w:rsidR="00F677DE" w:rsidRPr="00ED5061">
        <w:rPr>
          <w:b/>
          <w:color w:val="000000" w:themeColor="text1"/>
          <w:sz w:val="26"/>
          <w:szCs w:val="26"/>
          <w:lang w:val="fr-FR"/>
        </w:rPr>
        <w:t>ĐT</w:t>
      </w:r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Pr="00ED5061">
        <w:rPr>
          <w:b/>
          <w:color w:val="000000" w:themeColor="text1"/>
          <w:sz w:val="26"/>
          <w:szCs w:val="26"/>
          <w:lang w:val="fr-FR"/>
        </w:rPr>
        <w:t xml:space="preserve">; 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19T4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-ĐCN</w:t>
      </w:r>
      <w:r w:rsidR="00FC620D"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</w:p>
    <w:p w:rsidR="00FA5483" w:rsidRPr="006942AE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 w:rsidRPr="00ED5061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>Ngày</w:t>
      </w:r>
      <w:r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FA5483" w:rsidRPr="006942AE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FA5483" w:rsidRPr="006942AE">
        <w:rPr>
          <w:b/>
          <w:color w:val="000000" w:themeColor="text1"/>
          <w:sz w:val="26"/>
          <w:szCs w:val="26"/>
          <w:lang w:val="fr-FR"/>
        </w:rPr>
        <w:t>___ / ____ / 20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ab/>
      </w:r>
    </w:p>
    <w:p w:rsidR="00FA5483" w:rsidRPr="006942A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6942AE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F677DE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b/>
          <w:color w:val="000000" w:themeColor="text1"/>
          <w:sz w:val="26"/>
          <w:szCs w:val="26"/>
          <w:lang w:val="fr-FR"/>
        </w:rPr>
        <w:t>gian</w:t>
      </w:r>
      <w:r w:rsidR="00F677DE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6942AE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AA3956" w:rsidRPr="006942AE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AA3956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(không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kể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thời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gian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phát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đề)</w:t>
      </w:r>
    </w:p>
    <w:p w:rsidR="00070323" w:rsidRPr="006942AE" w:rsidRDefault="00070323" w:rsidP="00FA5483">
      <w:pPr>
        <w:spacing w:line="276" w:lineRule="auto"/>
        <w:ind w:left="1440" w:firstLine="720"/>
        <w:rPr>
          <w:sz w:val="26"/>
          <w:szCs w:val="26"/>
          <w:lang w:val="fr-FR"/>
        </w:rPr>
      </w:pPr>
    </w:p>
    <w:p w:rsidR="00582F87" w:rsidRPr="000829FA" w:rsidRDefault="0005070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5070C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6B0FBB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CC0E5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1</w:t>
      </w:r>
      <w:r w:rsidRPr="00CC0E50">
        <w:rPr>
          <w:b/>
          <w:sz w:val="28"/>
          <w:szCs w:val="28"/>
          <w:lang w:val="vi-VN"/>
        </w:rPr>
        <w:t>: (</w:t>
      </w:r>
      <w:r w:rsidR="006D58D3" w:rsidRPr="006942AE">
        <w:rPr>
          <w:b/>
          <w:sz w:val="28"/>
          <w:szCs w:val="28"/>
          <w:lang w:val="vi-VN"/>
        </w:rPr>
        <w:t>3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ED5061" w:rsidRDefault="00550C89" w:rsidP="00ED5061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>Cho mạch điện như hình</w:t>
      </w:r>
      <w:r w:rsidR="00ED5061" w:rsidRPr="00ED5061">
        <w:rPr>
          <w:sz w:val="28"/>
          <w:szCs w:val="28"/>
          <w:lang w:val="vi-VN"/>
        </w:rPr>
        <w:t xml:space="preserve"> 1:</w:t>
      </w:r>
    </w:p>
    <w:p w:rsid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Pr="005B2097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7700" cy="2013095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694" cy="201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Hình 1</w:t>
      </w:r>
    </w:p>
    <w:p w:rsidR="00ED5061" w:rsidRDefault="00ED5061" w:rsidP="00ED5061">
      <w:p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2097">
        <w:rPr>
          <w:sz w:val="28"/>
          <w:szCs w:val="28"/>
        </w:rPr>
        <w:t xml:space="preserve">Xác định giá trị dòng </w:t>
      </w:r>
      <w:proofErr w:type="gramStart"/>
      <w:r w:rsidRPr="005B2097">
        <w:rPr>
          <w:sz w:val="28"/>
          <w:szCs w:val="28"/>
        </w:rPr>
        <w:t>i</w:t>
      </w:r>
      <w:r w:rsidRPr="005B2097">
        <w:rPr>
          <w:sz w:val="28"/>
          <w:szCs w:val="28"/>
          <w:vertAlign w:val="subscript"/>
        </w:rPr>
        <w:t>a</w:t>
      </w:r>
      <w:r w:rsidRPr="005B2097">
        <w:rPr>
          <w:sz w:val="28"/>
          <w:szCs w:val="28"/>
        </w:rPr>
        <w:t xml:space="preserve"> ,</w:t>
      </w:r>
      <w:proofErr w:type="gramEnd"/>
      <w:r w:rsidRPr="005B2097">
        <w:rPr>
          <w:sz w:val="28"/>
          <w:szCs w:val="28"/>
        </w:rPr>
        <w:t xml:space="preserve"> i</w:t>
      </w:r>
      <w:r w:rsidRPr="005B2097">
        <w:rPr>
          <w:sz w:val="28"/>
          <w:szCs w:val="28"/>
          <w:vertAlign w:val="subscript"/>
        </w:rPr>
        <w:t>b</w:t>
      </w:r>
      <w:r w:rsidRPr="005B2097">
        <w:rPr>
          <w:sz w:val="28"/>
          <w:szCs w:val="28"/>
        </w:rPr>
        <w:t xml:space="preserve"> trong mạch trên?</w:t>
      </w:r>
    </w:p>
    <w:p w:rsidR="00FA0A5E" w:rsidRPr="00CC0E50" w:rsidRDefault="00FA0A5E" w:rsidP="00ED5061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2</w:t>
      </w:r>
      <w:r w:rsidRPr="00CC0E50">
        <w:rPr>
          <w:b/>
          <w:sz w:val="28"/>
          <w:szCs w:val="28"/>
          <w:lang w:val="vi-VN"/>
        </w:rPr>
        <w:t>: (</w:t>
      </w:r>
      <w:r w:rsidR="00806C92">
        <w:rPr>
          <w:b/>
          <w:sz w:val="28"/>
          <w:szCs w:val="28"/>
        </w:rPr>
        <w:t>2,5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Default="00550C89" w:rsidP="00ED5061">
      <w:pPr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 xml:space="preserve">Cho mạch điện như hình </w:t>
      </w:r>
      <w:r w:rsidR="00ED5061" w:rsidRPr="00ED5061">
        <w:rPr>
          <w:sz w:val="28"/>
          <w:szCs w:val="28"/>
          <w:lang w:val="vi-VN"/>
        </w:rPr>
        <w:t>2:</w:t>
      </w:r>
    </w:p>
    <w:p w:rsid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ED5061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6068" cy="22250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757" cy="222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Hình 2</w:t>
      </w:r>
    </w:p>
    <w:p w:rsidR="00ED5061" w:rsidRP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</w:rPr>
        <w:lastRenderedPageBreak/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xác định giá trị dòng điện i qua mạch trên?</w:t>
      </w:r>
    </w:p>
    <w:p w:rsidR="00FA0A5E" w:rsidRPr="00CC0E50" w:rsidRDefault="00FA0A5E" w:rsidP="00ED5061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3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</w:rPr>
        <w:t>2</w:t>
      </w:r>
      <w:r w:rsidRPr="00CC0E50">
        <w:rPr>
          <w:b/>
          <w:sz w:val="28"/>
          <w:szCs w:val="28"/>
          <w:lang w:val="vi-VN"/>
        </w:rPr>
        <w:t>điểm)</w:t>
      </w:r>
    </w:p>
    <w:p w:rsidR="00B36EC3" w:rsidRDefault="00550C89" w:rsidP="00383FFF">
      <w:pPr>
        <w:spacing w:after="160" w:line="360" w:lineRule="auto"/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 </w:t>
      </w:r>
      <w:r w:rsidR="00ED5061">
        <w:rPr>
          <w:sz w:val="28"/>
          <w:szCs w:val="28"/>
        </w:rPr>
        <w:t>Cho mạch điện xoay chiều gồm 2 nhánh song song như hình 3</w:t>
      </w:r>
    </w:p>
    <w:p w:rsidR="00ED5061" w:rsidRDefault="00ED5061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491740" cy="1501140"/>
            <wp:effectExtent l="1905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Hình 3</w:t>
      </w:r>
    </w:p>
    <w:p w:rsidR="006D58D3" w:rsidRPr="006D58D3" w:rsidRDefault="006D58D3" w:rsidP="00383FFF">
      <w:pPr>
        <w:spacing w:after="16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Biết áp hiệu dụng V cấp trên hai đầu mạch tải là </w:t>
      </w:r>
      <w:r w:rsidRPr="006D58D3">
        <w:rPr>
          <w:position w:val="-6"/>
          <w:sz w:val="28"/>
          <w:szCs w:val="28"/>
        </w:rPr>
        <w:object w:dxaOrig="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2pt;height:16.8pt" o:ole="">
            <v:imagedata r:id="rId8" o:title=""/>
          </v:shape>
          <o:OLEObject Type="Embed" ProgID="Equation.3" ShapeID="_x0000_i1025" DrawAspect="Content" ObjectID="_1658130980" r:id="rId9"/>
        </w:object>
      </w:r>
      <w:r>
        <w:rPr>
          <w:sz w:val="28"/>
          <w:szCs w:val="28"/>
        </w:rPr>
        <w:t>(V).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Xác định dòng hiệu dụng I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và I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qua mỗi nhánh?</w:t>
      </w:r>
      <w:proofErr w:type="gramEnd"/>
    </w:p>
    <w:p w:rsidR="003A21BE" w:rsidRPr="00CC0E50" w:rsidRDefault="003A21BE" w:rsidP="003A21BE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4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  <w:lang w:val="vi-VN"/>
        </w:rPr>
        <w:t>2</w:t>
      </w:r>
      <w:r w:rsidR="00806C92">
        <w:rPr>
          <w:b/>
          <w:sz w:val="28"/>
          <w:szCs w:val="28"/>
        </w:rPr>
        <w:t>,5</w:t>
      </w:r>
      <w:r w:rsidRPr="00CC0E50">
        <w:rPr>
          <w:b/>
          <w:sz w:val="28"/>
          <w:szCs w:val="28"/>
          <w:lang w:val="vi-VN"/>
        </w:rPr>
        <w:t>điểm)</w:t>
      </w:r>
    </w:p>
    <w:p w:rsidR="00383FFF" w:rsidRPr="006942AE" w:rsidRDefault="000367CC" w:rsidP="000367CC">
      <w:pPr>
        <w:spacing w:before="60" w:after="60"/>
        <w:jc w:val="both"/>
        <w:rPr>
          <w:sz w:val="26"/>
          <w:szCs w:val="26"/>
          <w:lang w:val="vi-VN"/>
        </w:rPr>
      </w:pPr>
      <w:r w:rsidRPr="006942AE">
        <w:rPr>
          <w:sz w:val="26"/>
          <w:szCs w:val="26"/>
          <w:lang w:val="vi-VN"/>
        </w:rPr>
        <w:t>Định nghĩa nguồn áp 3 pha cân bằng? Trình bày các biểu thức của nguồn áp 3 pha cân bằng thứ tự thuận?</w:t>
      </w:r>
    </w:p>
    <w:p w:rsidR="00B36EC3" w:rsidRPr="00383FFF" w:rsidRDefault="00B36EC3" w:rsidP="006C679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383FFF">
        <w:rPr>
          <w:sz w:val="26"/>
          <w:szCs w:val="26"/>
          <w:lang w:val="vi-VN"/>
        </w:rPr>
        <w:t xml:space="preserve">           </w:t>
      </w:r>
    </w:p>
    <w:p w:rsidR="00F25C28" w:rsidRPr="00383FFF" w:rsidRDefault="00F25C28" w:rsidP="00004C11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  <w:lang w:val="vi-VN"/>
        </w:rPr>
      </w:pPr>
    </w:p>
    <w:p w:rsidR="00826464" w:rsidRPr="00AE7699" w:rsidRDefault="00462998" w:rsidP="00BE0283">
      <w:pPr>
        <w:jc w:val="center"/>
        <w:rPr>
          <w:lang w:val="vi-VN"/>
        </w:rPr>
      </w:pPr>
      <w:r w:rsidRPr="00AE7699">
        <w:rPr>
          <w:lang w:val="vi-VN"/>
        </w:rPr>
        <w:t>_______Hết_______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FA5483" w:rsidRPr="00AE7699" w:rsidRDefault="00FA5483" w:rsidP="00462998">
      <w:pPr>
        <w:jc w:val="center"/>
        <w:rPr>
          <w:lang w:val="vi-VN"/>
        </w:rPr>
      </w:pPr>
      <w:r w:rsidRPr="00AE7699">
        <w:rPr>
          <w:lang w:val="vi-VN"/>
        </w:rPr>
        <w:t>GHI CHÚ: CÁN BỘ COI THI KHÔNG ĐƯỢC GIẢI THÍCH GÌ THÊM.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826464" w:rsidRPr="00AE7699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0367CC" w:rsidP="000367CC">
      <w:pPr>
        <w:spacing w:line="360" w:lineRule="auto"/>
        <w:jc w:val="both"/>
        <w:rPr>
          <w:b/>
          <w:i/>
          <w:sz w:val="26"/>
          <w:szCs w:val="26"/>
          <w:lang w:val="vi-VN"/>
        </w:rPr>
      </w:pPr>
      <w:r w:rsidRPr="000367CC">
        <w:rPr>
          <w:b/>
          <w:i/>
          <w:sz w:val="26"/>
          <w:szCs w:val="26"/>
          <w:lang w:val="vi-VN"/>
        </w:rPr>
        <w:t xml:space="preserve">       Tạ Minh Cườn</w:t>
      </w:r>
      <w:r w:rsidRPr="000367CC">
        <w:rPr>
          <w:b/>
          <w:i/>
          <w:lang w:val="vi-VN"/>
        </w:rPr>
        <w:t>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="00B36EC3"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6942AE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05070C" w:rsidP="00453265">
            <w:pPr>
              <w:jc w:val="center"/>
              <w:rPr>
                <w:b/>
              </w:rPr>
            </w:pPr>
            <w:r w:rsidRPr="0005070C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05070C" w:rsidP="00453265">
            <w:pPr>
              <w:jc w:val="center"/>
              <w:rPr>
                <w:b/>
              </w:rPr>
            </w:pPr>
            <w:r w:rsidRPr="0005070C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B23D41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B23D41">
        <w:rPr>
          <w:b/>
          <w:color w:val="000000" w:themeColor="text1"/>
          <w:sz w:val="26"/>
          <w:szCs w:val="26"/>
        </w:rPr>
        <w:t xml:space="preserve">TRUNG CẤP </w:t>
      </w:r>
    </w:p>
    <w:p w:rsidR="00BC4409" w:rsidRPr="00625961" w:rsidRDefault="00E21F52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C4409" w:rsidRPr="00625961">
        <w:rPr>
          <w:b/>
          <w:color w:val="000000" w:themeColor="text1"/>
          <w:sz w:val="26"/>
          <w:szCs w:val="26"/>
        </w:rPr>
        <w:t>Học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C4409" w:rsidRPr="00625961">
        <w:rPr>
          <w:b/>
          <w:color w:val="000000" w:themeColor="text1"/>
          <w:sz w:val="26"/>
          <w:szCs w:val="26"/>
        </w:rPr>
        <w:t xml:space="preserve">phần: 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23D41">
        <w:rPr>
          <w:b/>
          <w:color w:val="000000" w:themeColor="text1"/>
          <w:sz w:val="26"/>
          <w:szCs w:val="26"/>
        </w:rPr>
        <w:t>Mạch</w:t>
      </w:r>
      <w:r w:rsidR="00BC4409">
        <w:rPr>
          <w:b/>
          <w:color w:val="000000" w:themeColor="text1"/>
          <w:sz w:val="26"/>
          <w:szCs w:val="26"/>
        </w:rPr>
        <w:t xml:space="preserve"> điện</w:t>
      </w:r>
    </w:p>
    <w:p w:rsidR="00BC4409" w:rsidRPr="00B23D41" w:rsidRDefault="00BC4409" w:rsidP="00BC44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B23D41" w:rsidRPr="00B23D41">
        <w:rPr>
          <w:b/>
          <w:color w:val="000000" w:themeColor="text1"/>
          <w:sz w:val="26"/>
          <w:szCs w:val="26"/>
        </w:rPr>
        <w:t>19T4-ĐĐT</w:t>
      </w:r>
      <w:r w:rsidR="00B23D41" w:rsidRPr="00B23D41">
        <w:rPr>
          <w:b/>
          <w:color w:val="000000" w:themeColor="text1"/>
          <w:sz w:val="26"/>
          <w:szCs w:val="26"/>
          <w:vertAlign w:val="subscript"/>
        </w:rPr>
        <w:t>1,2</w:t>
      </w:r>
      <w:r w:rsidR="00B23D41" w:rsidRPr="00B23D41">
        <w:rPr>
          <w:b/>
          <w:color w:val="000000" w:themeColor="text1"/>
          <w:sz w:val="26"/>
          <w:szCs w:val="26"/>
        </w:rPr>
        <w:t>; 19T4-ĐCN</w:t>
      </w:r>
      <w:r w:rsidR="00B23D41" w:rsidRPr="00B23D41">
        <w:rPr>
          <w:b/>
          <w:color w:val="000000" w:themeColor="text1"/>
          <w:sz w:val="26"/>
          <w:szCs w:val="26"/>
          <w:vertAlign w:val="subscript"/>
        </w:rPr>
        <w:t>1,2</w:t>
      </w:r>
    </w:p>
    <w:p w:rsidR="009537BE" w:rsidRDefault="00735E23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E21F52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thi:  ____ / ____ / 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05070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5070C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39070E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26C00">
        <w:trPr>
          <w:trHeight w:val="616"/>
        </w:trPr>
        <w:tc>
          <w:tcPr>
            <w:tcW w:w="710" w:type="dxa"/>
          </w:tcPr>
          <w:p w:rsidR="00D07595" w:rsidRPr="00806C92" w:rsidRDefault="00623170" w:rsidP="00735E2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243FBA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C26C00">
        <w:trPr>
          <w:trHeight w:val="417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C745F" w:rsidRPr="00C53422" w:rsidRDefault="00DC745F" w:rsidP="00735E23">
            <w:pPr>
              <w:spacing w:line="23" w:lineRule="atLeast"/>
              <w:ind w:left="391"/>
              <w:rPr>
                <w:bCs/>
                <w:lang w:val="vi-VN"/>
              </w:rPr>
            </w:pP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Ta có: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640" w:dyaOrig="360">
                <v:shape id="_x0000_i1026" type="#_x0000_t75" style="width:167.4pt;height:22.8pt" o:ole="">
                  <v:imagedata r:id="rId10" o:title=""/>
                </v:shape>
                <o:OLEObject Type="Embed" ProgID="Equation.3" ShapeID="_x0000_i1026" DrawAspect="Content" ObjectID="_1658130981" r:id="rId11"/>
              </w:object>
            </w: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          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000" w:dyaOrig="360">
                <v:shape id="_x0000_i1027" type="#_x0000_t75" style="width:133.8pt;height:24pt" o:ole="">
                  <v:imagedata r:id="rId12" o:title=""/>
                </v:shape>
                <o:OLEObject Type="Embed" ProgID="Equation.3" ShapeID="_x0000_i1027" DrawAspect="Content" ObjectID="_1658130982" r:id="rId13"/>
              </w:object>
            </w: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>(1)</w:t>
            </w:r>
          </w:p>
          <w:p w:rsidR="00243FBA" w:rsidRPr="00243FBA" w:rsidRDefault="00243FBA" w:rsidP="00243FBA">
            <w:pPr>
              <w:rPr>
                <w:sz w:val="28"/>
                <w:szCs w:val="28"/>
                <w:lang w:val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Ta có: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620" w:dyaOrig="360">
                <v:shape id="_x0000_i1028" type="#_x0000_t75" style="width:174.6pt;height:24pt" o:ole="">
                  <v:imagedata r:id="rId14" o:title=""/>
                </v:shape>
                <o:OLEObject Type="Embed" ProgID="Equation.3" ShapeID="_x0000_i1028" DrawAspect="Content" ObjectID="_1658130983" r:id="rId15"/>
              </w:object>
            </w:r>
          </w:p>
          <w:p w:rsidR="00243FBA" w:rsidRPr="00FB7C36" w:rsidRDefault="00243FBA" w:rsidP="00243FBA">
            <w:pPr>
              <w:rPr>
                <w:noProof/>
                <w:sz w:val="32"/>
                <w:szCs w:val="32"/>
                <w:lang w:val="vi-VN" w:eastAsia="vi-VN"/>
              </w:rPr>
            </w:pPr>
            <w:r w:rsidRPr="00243FBA">
              <w:rPr>
                <w:sz w:val="28"/>
                <w:szCs w:val="28"/>
                <w:lang w:val="vi-VN"/>
              </w:rPr>
              <w:t xml:space="preserve">                                  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000" w:dyaOrig="360">
                <v:shape id="_x0000_i1029" type="#_x0000_t75" style="width:142.2pt;height:25.8pt" o:ole="">
                  <v:imagedata r:id="rId16" o:title=""/>
                </v:shape>
                <o:OLEObject Type="Embed" ProgID="Equation.3" ShapeID="_x0000_i1029" DrawAspect="Content" ObjectID="_1658130984" r:id="rId17"/>
              </w:object>
            </w: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</w:t>
            </w:r>
            <w:r w:rsidR="00FB7C36">
              <w:rPr>
                <w:noProof/>
                <w:sz w:val="28"/>
                <w:szCs w:val="28"/>
                <w:lang w:val="vi-VN" w:eastAsia="vi-VN"/>
              </w:rPr>
              <w:t xml:space="preserve">  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>(2)</w:t>
            </w: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Giải hệ phương trình:  </w:t>
            </w:r>
            <w:r w:rsidRPr="00870E6B">
              <w:rPr>
                <w:noProof/>
                <w:position w:val="-32"/>
                <w:sz w:val="28"/>
                <w:szCs w:val="28"/>
                <w:lang w:eastAsia="vi-VN"/>
              </w:rPr>
              <w:object w:dxaOrig="1719" w:dyaOrig="760">
                <v:shape id="_x0000_i1030" type="#_x0000_t75" style="width:117pt;height:51pt" o:ole="">
                  <v:imagedata r:id="rId18" o:title=""/>
                </v:shape>
                <o:OLEObject Type="Embed" ProgID="Equation.3" ShapeID="_x0000_i1030" DrawAspect="Content" ObjectID="_1658130985" r:id="rId19"/>
              </w:object>
            </w:r>
          </w:p>
          <w:p w:rsidR="00243FBA" w:rsidRPr="00FB7C36" w:rsidRDefault="00243FBA" w:rsidP="00243FBA">
            <w:pPr>
              <w:rPr>
                <w:sz w:val="32"/>
                <w:szCs w:val="32"/>
                <w:lang w:val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     </w:t>
            </w:r>
            <w:r w:rsidRPr="00806C92">
              <w:rPr>
                <w:noProof/>
                <w:sz w:val="28"/>
                <w:szCs w:val="28"/>
                <w:lang w:val="vi-VN" w:eastAsia="vi-VN"/>
              </w:rPr>
              <w:t>Ta tìm được: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i</w:t>
            </w:r>
            <w:r w:rsidRPr="00FB7C36">
              <w:rPr>
                <w:noProof/>
                <w:sz w:val="32"/>
                <w:szCs w:val="32"/>
                <w:vertAlign w:val="subscript"/>
                <w:lang w:val="vi-VN" w:eastAsia="vi-VN"/>
              </w:rPr>
              <w:t>a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= 8A; i</w:t>
            </w:r>
            <w:r w:rsidRPr="00FB7C36">
              <w:rPr>
                <w:noProof/>
                <w:sz w:val="32"/>
                <w:szCs w:val="32"/>
                <w:vertAlign w:val="subscript"/>
                <w:lang w:val="vi-VN" w:eastAsia="vi-VN"/>
              </w:rPr>
              <w:t>b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= 2A</w:t>
            </w:r>
          </w:p>
          <w:p w:rsidR="001925AF" w:rsidRPr="00806C92" w:rsidRDefault="001925AF" w:rsidP="00735E23">
            <w:pPr>
              <w:spacing w:line="23" w:lineRule="atLeast"/>
              <w:rPr>
                <w:bCs/>
                <w:vertAlign w:val="subscript"/>
              </w:rPr>
            </w:pPr>
          </w:p>
        </w:tc>
        <w:tc>
          <w:tcPr>
            <w:tcW w:w="839" w:type="dxa"/>
          </w:tcPr>
          <w:p w:rsidR="00C26C00" w:rsidRPr="00AE7699" w:rsidRDefault="00C26C00" w:rsidP="00735E23">
            <w:pPr>
              <w:widowControl w:val="0"/>
              <w:spacing w:line="276" w:lineRule="auto"/>
              <w:jc w:val="center"/>
              <w:rPr>
                <w:b/>
                <w:lang w:val="de-DE"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4A648F" w:rsidRPr="00CA5C2C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925AF" w:rsidRPr="00D07595" w:rsidRDefault="001925AF" w:rsidP="004A648F">
            <w:pPr>
              <w:widowControl w:val="0"/>
              <w:spacing w:line="276" w:lineRule="auto"/>
            </w:pPr>
          </w:p>
        </w:tc>
      </w:tr>
      <w:tr w:rsidR="00DC745F" w:rsidRPr="00D07595" w:rsidTr="00C26C00">
        <w:trPr>
          <w:trHeight w:val="1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806C92" w:rsidRDefault="00DC745F" w:rsidP="00735E23">
            <w:pPr>
              <w:widowControl w:val="0"/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C26C0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C26C00"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C92" w:rsidRPr="004F5D3C" w:rsidRDefault="00806C92" w:rsidP="00806C92">
            <w:pPr>
              <w:rPr>
                <w:noProof/>
                <w:sz w:val="28"/>
                <w:szCs w:val="28"/>
                <w:lang w:val="vi-VN"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</w:t>
            </w:r>
            <w:r w:rsidRPr="004F5D3C">
              <w:rPr>
                <w:noProof/>
                <w:sz w:val="28"/>
                <w:szCs w:val="28"/>
                <w:lang w:val="vi-VN" w:eastAsia="vi-VN"/>
              </w:rPr>
              <w:t>Chọn nút c làm chuẩn (V</w:t>
            </w:r>
            <w:r w:rsidRPr="004F5D3C">
              <w:rPr>
                <w:noProof/>
                <w:sz w:val="28"/>
                <w:szCs w:val="28"/>
                <w:vertAlign w:val="subscript"/>
                <w:lang w:val="vi-VN" w:eastAsia="vi-VN"/>
              </w:rPr>
              <w:t>c</w:t>
            </w:r>
            <w:r w:rsidRPr="004F5D3C">
              <w:rPr>
                <w:noProof/>
                <w:sz w:val="28"/>
                <w:szCs w:val="28"/>
                <w:lang w:val="vi-VN" w:eastAsia="vi-VN"/>
              </w:rPr>
              <w:t xml:space="preserve"> = 0V)</w:t>
            </w:r>
          </w:p>
          <w:p w:rsidR="00806C92" w:rsidRPr="00EB75A4" w:rsidRDefault="00806C92" w:rsidP="00806C92">
            <w:pPr>
              <w:rPr>
                <w:noProof/>
                <w:sz w:val="28"/>
                <w:szCs w:val="28"/>
                <w:lang w:val="vi-VN" w:eastAsia="vi-VN"/>
              </w:rPr>
            </w:pPr>
            <w:r w:rsidRPr="004F5D3C">
              <w:rPr>
                <w:noProof/>
                <w:sz w:val="28"/>
                <w:szCs w:val="28"/>
                <w:lang w:val="vi-VN" w:eastAsia="vi-VN"/>
              </w:rPr>
              <w:t xml:space="preserve">           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tại nút a: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 w:rsidRPr="00EB75A4">
              <w:rPr>
                <w:noProof/>
                <w:sz w:val="28"/>
                <w:szCs w:val="28"/>
                <w:lang w:val="vi-VN" w:eastAsia="vi-VN"/>
              </w:rPr>
              <w:t xml:space="preserve">                                               </w:t>
            </w:r>
            <w:r w:rsidRPr="00166442">
              <w:rPr>
                <w:noProof/>
                <w:position w:val="-10"/>
                <w:sz w:val="28"/>
                <w:szCs w:val="28"/>
                <w:lang w:eastAsia="vi-VN"/>
              </w:rPr>
              <w:object w:dxaOrig="1420" w:dyaOrig="340">
                <v:shape id="_x0000_i1031" type="#_x0000_t75" style="width:103.8pt;height:24.6pt" o:ole="">
                  <v:imagedata r:id="rId20" o:title=""/>
                </v:shape>
                <o:OLEObject Type="Embed" ProgID="Equation.3" ShapeID="_x0000_i1031" DrawAspect="Content" ObjectID="_1658130986" r:id="rId21"/>
              </w:objec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    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</w:t>
            </w:r>
            <w:r w:rsidRPr="00EB75A4">
              <w:rPr>
                <w:noProof/>
                <w:position w:val="-24"/>
                <w:sz w:val="28"/>
                <w:szCs w:val="28"/>
                <w:lang w:eastAsia="vi-VN"/>
              </w:rPr>
              <w:object w:dxaOrig="2880" w:dyaOrig="620">
                <v:shape id="_x0000_i1032" type="#_x0000_t75" style="width:180pt;height:39pt" o:ole="">
                  <v:imagedata r:id="rId22" o:title=""/>
                </v:shape>
                <o:OLEObject Type="Embed" ProgID="Equation.3" ShapeID="_x0000_i1032" DrawAspect="Content" ObjectID="_1658130987" r:id="rId23"/>
              </w:objec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    Mà: V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 xml:space="preserve">bc </w:t>
            </w:r>
            <w:r>
              <w:rPr>
                <w:noProof/>
                <w:sz w:val="28"/>
                <w:szCs w:val="28"/>
                <w:lang w:eastAsia="vi-VN"/>
              </w:rPr>
              <w:t>= V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 xml:space="preserve">b </w:t>
            </w:r>
            <w:r>
              <w:rPr>
                <w:noProof/>
                <w:sz w:val="28"/>
                <w:szCs w:val="28"/>
                <w:lang w:eastAsia="vi-VN"/>
              </w:rPr>
              <w:t>= 8V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</w:t>
            </w:r>
            <w:r w:rsidRPr="00942D4F">
              <w:rPr>
                <w:noProof/>
                <w:position w:val="-12"/>
                <w:sz w:val="28"/>
                <w:szCs w:val="28"/>
                <w:lang w:eastAsia="vi-VN"/>
              </w:rPr>
              <w:object w:dxaOrig="4300" w:dyaOrig="360">
                <v:shape id="_x0000_i1033" type="#_x0000_t75" style="width:271.8pt;height:22.8pt" o:ole="">
                  <v:imagedata r:id="rId24" o:title=""/>
                </v:shape>
                <o:OLEObject Type="Embed" ProgID="Equation.3" ShapeID="_x0000_i1033" DrawAspect="Content" ObjectID="_1658130988" r:id="rId25"/>
              </w:objec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lastRenderedPageBreak/>
              <w:t xml:space="preserve">                                </w:t>
            </w:r>
            <w:r w:rsidRPr="00942D4F">
              <w:rPr>
                <w:noProof/>
                <w:position w:val="-24"/>
                <w:sz w:val="28"/>
                <w:szCs w:val="28"/>
                <w:lang w:eastAsia="vi-VN"/>
              </w:rPr>
              <w:object w:dxaOrig="2500" w:dyaOrig="660">
                <v:shape id="_x0000_i1034" type="#_x0000_t75" style="width:177pt;height:46.8pt" o:ole="">
                  <v:imagedata r:id="rId26" o:title=""/>
                </v:shape>
                <o:OLEObject Type="Embed" ProgID="Equation.3" ShapeID="_x0000_i1034" DrawAspect="Content" ObjectID="_1658130989" r:id="rId27"/>
              </w:objec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                     </w:t>
            </w:r>
          </w:p>
          <w:p w:rsidR="00190C95" w:rsidRPr="00190C95" w:rsidRDefault="00190C95" w:rsidP="00806C92">
            <w:pPr>
              <w:rPr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DA" w:rsidRDefault="00EF40DA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</w:pPr>
          </w:p>
          <w:p w:rsidR="00EF40DA" w:rsidRPr="00EF40DA" w:rsidRDefault="00EF40DA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F40DA">
              <w:rPr>
                <w:b/>
              </w:rPr>
              <w:lastRenderedPageBreak/>
              <w:t>0.5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DA7D3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120A99" w:rsidRPr="00D07595" w:rsidTr="00DA7D31">
        <w:trPr>
          <w:trHeight w:val="37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52" w:rsidRDefault="00834E19" w:rsidP="00834E19">
            <w:pPr>
              <w:spacing w:line="360" w:lineRule="auto"/>
            </w:pPr>
            <w:r>
              <w:t xml:space="preserve">                         </w:t>
            </w:r>
            <w:r w:rsidR="00DA7D31" w:rsidRPr="00834E19">
              <w:rPr>
                <w:position w:val="-12"/>
              </w:rPr>
              <w:object w:dxaOrig="3240" w:dyaOrig="440">
                <v:shape id="_x0000_i1035" type="#_x0000_t75" style="width:219pt;height:30pt" o:ole="">
                  <v:imagedata r:id="rId28" o:title=""/>
                </v:shape>
                <o:OLEObject Type="Embed" ProgID="Equation.3" ShapeID="_x0000_i1035" DrawAspect="Content" ObjectID="_1658130990" r:id="rId29"/>
              </w:object>
            </w:r>
          </w:p>
          <w:p w:rsidR="00DA7D31" w:rsidRDefault="00DA7D31" w:rsidP="00834E19">
            <w:pPr>
              <w:spacing w:line="360" w:lineRule="auto"/>
            </w:pPr>
            <w:r>
              <w:t xml:space="preserve">                          </w:t>
            </w:r>
            <w:r w:rsidRPr="00DA7D31">
              <w:rPr>
                <w:position w:val="-10"/>
              </w:rPr>
              <w:object w:dxaOrig="999" w:dyaOrig="340">
                <v:shape id="_x0000_i1036" type="#_x0000_t75" style="width:70.8pt;height:24pt" o:ole="">
                  <v:imagedata r:id="rId30" o:title=""/>
                </v:shape>
                <o:OLEObject Type="Embed" ProgID="Equation.3" ShapeID="_x0000_i1036" DrawAspect="Content" ObjectID="_1658130991" r:id="rId31"/>
              </w:object>
            </w:r>
          </w:p>
          <w:p w:rsidR="00DA7D31" w:rsidRDefault="00DA7D31" w:rsidP="00834E19">
            <w:pPr>
              <w:spacing w:line="360" w:lineRule="auto"/>
            </w:pPr>
            <w:r>
              <w:t xml:space="preserve">                           </w:t>
            </w:r>
            <w:r w:rsidRPr="00DA7D31">
              <w:rPr>
                <w:position w:val="-30"/>
              </w:rPr>
              <w:object w:dxaOrig="2740" w:dyaOrig="740">
                <v:shape id="_x0000_i1037" type="#_x0000_t75" style="width:162.6pt;height:43.8pt" o:ole="">
                  <v:imagedata r:id="rId32" o:title=""/>
                </v:shape>
                <o:OLEObject Type="Embed" ProgID="Equation.3" ShapeID="_x0000_i1037" DrawAspect="Content" ObjectID="_1658130992" r:id="rId33"/>
              </w:object>
            </w:r>
          </w:p>
          <w:p w:rsidR="00DA7D31" w:rsidRPr="00834E19" w:rsidRDefault="00DA7D31" w:rsidP="00834E19">
            <w:pPr>
              <w:spacing w:line="360" w:lineRule="auto"/>
            </w:pPr>
            <w:r>
              <w:t xml:space="preserve">                         </w:t>
            </w:r>
            <w:r w:rsidR="00782DE2" w:rsidRPr="00DA7D31">
              <w:rPr>
                <w:position w:val="-30"/>
              </w:rPr>
              <w:object w:dxaOrig="2659" w:dyaOrig="740">
                <v:shape id="_x0000_i1038" type="#_x0000_t75" style="width:158.4pt;height:44.4pt" o:ole="">
                  <v:imagedata r:id="rId34" o:title=""/>
                </v:shape>
                <o:OLEObject Type="Embed" ProgID="Equation.3" ShapeID="_x0000_i1038" DrawAspect="Content" ObjectID="_1658130993" r:id="rId35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20A99">
              <w:rPr>
                <w:b/>
              </w:rPr>
              <w:t>.5</w:t>
            </w:r>
          </w:p>
          <w:p w:rsidR="002D7952" w:rsidRDefault="002D79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D7952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A7D31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Pr="00DA7D31" w:rsidRDefault="00120A99" w:rsidP="00DA7D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C8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782DE2">
              <w:rPr>
                <w:bCs/>
                <w:sz w:val="28"/>
                <w:szCs w:val="28"/>
              </w:rPr>
              <w:t>Nguồn áp ba pha cân bằng</w:t>
            </w:r>
            <w:r>
              <w:rPr>
                <w:bCs/>
                <w:sz w:val="28"/>
                <w:szCs w:val="28"/>
              </w:rPr>
              <w:t xml:space="preserve"> (hay nguồn áp ba pha đối xứng) là tập hợp bao gồm 3 nguồn áp xoay chiều hình sin cùng biên độ, cùng tần số, lệch pha thời gian từng đôi 120</w:t>
            </w:r>
            <w:r>
              <w:rPr>
                <w:bCs/>
                <w:sz w:val="28"/>
                <w:szCs w:val="28"/>
                <w:vertAlign w:val="superscript"/>
              </w:rPr>
              <w:t>0</w:t>
            </w:r>
            <w:r>
              <w:rPr>
                <w:bCs/>
                <w:sz w:val="28"/>
                <w:szCs w:val="28"/>
              </w:rPr>
              <w:t>.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Các biểu thức của nguồn áp ba pha cân bằng thứ tự thuận: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Pr="00782DE2">
              <w:rPr>
                <w:bCs/>
                <w:position w:val="-12"/>
                <w:sz w:val="28"/>
                <w:szCs w:val="28"/>
              </w:rPr>
              <w:object w:dxaOrig="2160" w:dyaOrig="400">
                <v:shape id="_x0000_i1039" type="#_x0000_t75" style="width:130.8pt;height:24pt" o:ole="">
                  <v:imagedata r:id="rId36" o:title=""/>
                </v:shape>
                <o:OLEObject Type="Embed" ProgID="Equation.3" ShapeID="_x0000_i1039" DrawAspect="Content" ObjectID="_1658130994" r:id="rId37"/>
              </w:objec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3672C5" w:rsidRPr="00782DE2">
              <w:rPr>
                <w:bCs/>
                <w:position w:val="-12"/>
                <w:sz w:val="28"/>
                <w:szCs w:val="28"/>
              </w:rPr>
              <w:object w:dxaOrig="2760" w:dyaOrig="400">
                <v:shape id="_x0000_i1040" type="#_x0000_t75" style="width:167.4pt;height:24pt" o:ole="">
                  <v:imagedata r:id="rId38" o:title=""/>
                </v:shape>
                <o:OLEObject Type="Embed" ProgID="Equation.3" ShapeID="_x0000_i1040" DrawAspect="Content" ObjectID="_1658130995" r:id="rId39"/>
              </w:object>
            </w:r>
          </w:p>
          <w:p w:rsidR="00782DE2" w:rsidRP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3672C5" w:rsidRPr="00782DE2">
              <w:rPr>
                <w:bCs/>
                <w:position w:val="-12"/>
                <w:sz w:val="28"/>
                <w:szCs w:val="28"/>
              </w:rPr>
              <w:object w:dxaOrig="2780" w:dyaOrig="400">
                <v:shape id="_x0000_i1041" type="#_x0000_t75" style="width:168.6pt;height:24pt" o:ole="">
                  <v:imagedata r:id="rId40" o:title=""/>
                </v:shape>
                <o:OLEObject Type="Embed" ProgID="Equation.3" ShapeID="_x0000_i1041" DrawAspect="Content" ObjectID="_1658130996" r:id="rId41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C745F" w:rsidRPr="00875968">
              <w:rPr>
                <w:b/>
              </w:rPr>
              <w:t>.</w:t>
            </w:r>
            <w:r>
              <w:rPr>
                <w:b/>
              </w:rPr>
              <w:t>0</w:t>
            </w:r>
          </w:p>
          <w:p w:rsidR="003672C5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6685" w:rsidRPr="00020995" w:rsidRDefault="00FD6685" w:rsidP="003672C5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Pr="004F7556" w:rsidRDefault="00AB128E">
      <w:pPr>
        <w:rPr>
          <w:lang w:val="vi-VN"/>
        </w:rPr>
      </w:pPr>
    </w:p>
    <w:p w:rsidR="00864B45" w:rsidRPr="004F7556" w:rsidRDefault="00864B45">
      <w:pPr>
        <w:rPr>
          <w:lang w:val="vi-VN"/>
        </w:rPr>
      </w:pPr>
    </w:p>
    <w:p w:rsidR="00AB128E" w:rsidRPr="00F677DE" w:rsidRDefault="00AB128E">
      <w:pPr>
        <w:rPr>
          <w:lang w:val="vi-VN"/>
        </w:rPr>
      </w:pPr>
    </w:p>
    <w:p w:rsidR="0062515A" w:rsidRPr="00C05868" w:rsidRDefault="0062515A">
      <w:pPr>
        <w:rPr>
          <w:lang w:val="vi-VN"/>
        </w:rPr>
      </w:pPr>
    </w:p>
    <w:p w:rsidR="0062515A" w:rsidRDefault="00864B45">
      <w:r w:rsidRPr="004F7556">
        <w:rPr>
          <w:b/>
          <w:i/>
          <w:sz w:val="26"/>
          <w:szCs w:val="26"/>
          <w:lang w:val="vi-VN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</w:t>
      </w:r>
      <w:r w:rsidR="00782DE2">
        <w:rPr>
          <w:b/>
          <w:i/>
          <w:sz w:val="26"/>
          <w:szCs w:val="26"/>
        </w:rPr>
        <w:t xml:space="preserve">                             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C1E7A"/>
    <w:multiLevelType w:val="hybridMultilevel"/>
    <w:tmpl w:val="B8E6C952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E54"/>
    <w:multiLevelType w:val="hybridMultilevel"/>
    <w:tmpl w:val="4F14081C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2E578C"/>
    <w:multiLevelType w:val="hybridMultilevel"/>
    <w:tmpl w:val="C1F0C506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1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7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074C1"/>
    <w:rsid w:val="00020995"/>
    <w:rsid w:val="000367CC"/>
    <w:rsid w:val="00045052"/>
    <w:rsid w:val="0005070C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3674"/>
    <w:rsid w:val="00134BCB"/>
    <w:rsid w:val="00154E7D"/>
    <w:rsid w:val="00190C95"/>
    <w:rsid w:val="001925AF"/>
    <w:rsid w:val="001B6ECE"/>
    <w:rsid w:val="001C54C3"/>
    <w:rsid w:val="001C5B85"/>
    <w:rsid w:val="001D64E2"/>
    <w:rsid w:val="001F380B"/>
    <w:rsid w:val="001F55B1"/>
    <w:rsid w:val="001F7DD3"/>
    <w:rsid w:val="00243FBA"/>
    <w:rsid w:val="00244BFC"/>
    <w:rsid w:val="00267DD3"/>
    <w:rsid w:val="002A4146"/>
    <w:rsid w:val="002A54B6"/>
    <w:rsid w:val="002B1041"/>
    <w:rsid w:val="002D77AD"/>
    <w:rsid w:val="002D7952"/>
    <w:rsid w:val="003042C7"/>
    <w:rsid w:val="00311F11"/>
    <w:rsid w:val="00323CF5"/>
    <w:rsid w:val="003672C5"/>
    <w:rsid w:val="00383FFF"/>
    <w:rsid w:val="0039070E"/>
    <w:rsid w:val="003A21BE"/>
    <w:rsid w:val="003C780B"/>
    <w:rsid w:val="00413611"/>
    <w:rsid w:val="00453265"/>
    <w:rsid w:val="00462998"/>
    <w:rsid w:val="00470B13"/>
    <w:rsid w:val="004A648F"/>
    <w:rsid w:val="004B50C8"/>
    <w:rsid w:val="004E0875"/>
    <w:rsid w:val="004F0C33"/>
    <w:rsid w:val="004F3238"/>
    <w:rsid w:val="004F5F55"/>
    <w:rsid w:val="004F7556"/>
    <w:rsid w:val="005102FB"/>
    <w:rsid w:val="0052023B"/>
    <w:rsid w:val="005248FD"/>
    <w:rsid w:val="00534AF4"/>
    <w:rsid w:val="00550C89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942AE"/>
    <w:rsid w:val="006A7D5E"/>
    <w:rsid w:val="006B0FBB"/>
    <w:rsid w:val="006B6936"/>
    <w:rsid w:val="006C6790"/>
    <w:rsid w:val="006D58D3"/>
    <w:rsid w:val="00714C39"/>
    <w:rsid w:val="00734A91"/>
    <w:rsid w:val="00735E23"/>
    <w:rsid w:val="00767A66"/>
    <w:rsid w:val="00782DE2"/>
    <w:rsid w:val="007B5DBA"/>
    <w:rsid w:val="007C1B3A"/>
    <w:rsid w:val="007D7C3D"/>
    <w:rsid w:val="007E2541"/>
    <w:rsid w:val="008063AF"/>
    <w:rsid w:val="00806C92"/>
    <w:rsid w:val="008210A2"/>
    <w:rsid w:val="00826464"/>
    <w:rsid w:val="00834E19"/>
    <w:rsid w:val="00864B45"/>
    <w:rsid w:val="0086798A"/>
    <w:rsid w:val="00867CD2"/>
    <w:rsid w:val="008743A7"/>
    <w:rsid w:val="00875968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276E6"/>
    <w:rsid w:val="00951676"/>
    <w:rsid w:val="009537BE"/>
    <w:rsid w:val="009661C8"/>
    <w:rsid w:val="00974CBC"/>
    <w:rsid w:val="009A3B15"/>
    <w:rsid w:val="009B6042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AE48D0"/>
    <w:rsid w:val="00AE7699"/>
    <w:rsid w:val="00B06F7F"/>
    <w:rsid w:val="00B121C8"/>
    <w:rsid w:val="00B146AB"/>
    <w:rsid w:val="00B23D41"/>
    <w:rsid w:val="00B36EC3"/>
    <w:rsid w:val="00B81D8C"/>
    <w:rsid w:val="00BC4409"/>
    <w:rsid w:val="00BE0283"/>
    <w:rsid w:val="00BE1A10"/>
    <w:rsid w:val="00C05868"/>
    <w:rsid w:val="00C26C00"/>
    <w:rsid w:val="00C316D1"/>
    <w:rsid w:val="00C51D90"/>
    <w:rsid w:val="00C53422"/>
    <w:rsid w:val="00C62FF5"/>
    <w:rsid w:val="00C632B2"/>
    <w:rsid w:val="00C82A09"/>
    <w:rsid w:val="00C90F53"/>
    <w:rsid w:val="00C91950"/>
    <w:rsid w:val="00CA03CA"/>
    <w:rsid w:val="00CA5C2C"/>
    <w:rsid w:val="00CA6EB6"/>
    <w:rsid w:val="00CC0E50"/>
    <w:rsid w:val="00CC5043"/>
    <w:rsid w:val="00CE1497"/>
    <w:rsid w:val="00CF331E"/>
    <w:rsid w:val="00D07595"/>
    <w:rsid w:val="00D74665"/>
    <w:rsid w:val="00DA7D31"/>
    <w:rsid w:val="00DB3760"/>
    <w:rsid w:val="00DC745F"/>
    <w:rsid w:val="00DE6ACB"/>
    <w:rsid w:val="00DF06B2"/>
    <w:rsid w:val="00E21F52"/>
    <w:rsid w:val="00E5288B"/>
    <w:rsid w:val="00E84A5E"/>
    <w:rsid w:val="00EB0404"/>
    <w:rsid w:val="00ED5061"/>
    <w:rsid w:val="00ED7C7A"/>
    <w:rsid w:val="00EE506A"/>
    <w:rsid w:val="00EF3C99"/>
    <w:rsid w:val="00EF40DA"/>
    <w:rsid w:val="00F25C28"/>
    <w:rsid w:val="00F60910"/>
    <w:rsid w:val="00F61AA6"/>
    <w:rsid w:val="00F64F8E"/>
    <w:rsid w:val="00F677DE"/>
    <w:rsid w:val="00FA0A5E"/>
    <w:rsid w:val="00FA3F1B"/>
    <w:rsid w:val="00FA5483"/>
    <w:rsid w:val="00FB340B"/>
    <w:rsid w:val="00FB7C36"/>
    <w:rsid w:val="00FC620D"/>
    <w:rsid w:val="00FD0FDF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9</cp:revision>
  <cp:lastPrinted>2017-10-17T04:16:00Z</cp:lastPrinted>
  <dcterms:created xsi:type="dcterms:W3CDTF">2020-08-03T13:49:00Z</dcterms:created>
  <dcterms:modified xsi:type="dcterms:W3CDTF">2020-08-05T04:10:00Z</dcterms:modified>
</cp:coreProperties>
</file>